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512491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95124910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D26954" w:rsidRDefault="00D26954" w:rsidP="002904BB">
      <w:pPr>
        <w:rPr>
          <w:noProof/>
          <w:color w:val="000000"/>
          <w:sz w:val="24"/>
        </w:rPr>
      </w:pPr>
      <w:bookmarkStart w:id="0" w:name="_GoBack"/>
      <w:bookmarkEnd w:id="0"/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4316CD" w:rsidP="005D0BC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="00053563">
              <w:rPr>
                <w:b/>
                <w:color w:val="000000"/>
                <w:szCs w:val="28"/>
              </w:rPr>
              <w:t xml:space="preserve"> </w:t>
            </w:r>
            <w:r w:rsidR="005D0BCE">
              <w:rPr>
                <w:b/>
                <w:color w:val="000000"/>
                <w:szCs w:val="28"/>
              </w:rPr>
              <w:t>сентября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F90587">
              <w:rPr>
                <w:b/>
                <w:color w:val="000000"/>
                <w:szCs w:val="28"/>
              </w:rPr>
              <w:t>17-</w:t>
            </w:r>
            <w:r w:rsidR="00B06321">
              <w:rPr>
                <w:b/>
                <w:color w:val="000000"/>
                <w:szCs w:val="28"/>
              </w:rPr>
              <w:t>2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B06321" w:rsidRPr="00070141" w:rsidRDefault="00B06321" w:rsidP="00B06321">
      <w:pPr>
        <w:rPr>
          <w:b/>
          <w:bCs/>
          <w:iCs/>
          <w:color w:val="000000"/>
          <w:szCs w:val="28"/>
        </w:rPr>
      </w:pPr>
      <w:r w:rsidRPr="00070141">
        <w:rPr>
          <w:b/>
          <w:bCs/>
          <w:iCs/>
          <w:color w:val="000000"/>
          <w:szCs w:val="28"/>
        </w:rPr>
        <w:t>О результатах выборов депутатов Законодательного Собрания</w:t>
      </w:r>
    </w:p>
    <w:p w:rsidR="00B06321" w:rsidRDefault="00B06321" w:rsidP="00B06321">
      <w:pPr>
        <w:rPr>
          <w:b/>
          <w:bCs/>
          <w:iCs/>
          <w:color w:val="000000"/>
          <w:szCs w:val="28"/>
        </w:rPr>
      </w:pPr>
      <w:r w:rsidRPr="00070141">
        <w:rPr>
          <w:b/>
          <w:bCs/>
          <w:iCs/>
          <w:color w:val="000000"/>
          <w:szCs w:val="28"/>
        </w:rPr>
        <w:t xml:space="preserve">Санкт-Петербурга </w:t>
      </w:r>
      <w:r>
        <w:rPr>
          <w:b/>
          <w:bCs/>
          <w:iCs/>
          <w:color w:val="000000"/>
          <w:szCs w:val="28"/>
        </w:rPr>
        <w:t>седьмого</w:t>
      </w:r>
      <w:r w:rsidRPr="00070141">
        <w:rPr>
          <w:b/>
          <w:bCs/>
          <w:iCs/>
          <w:color w:val="000000"/>
          <w:szCs w:val="28"/>
        </w:rPr>
        <w:t xml:space="preserve"> созыва</w:t>
      </w:r>
    </w:p>
    <w:p w:rsidR="00B06321" w:rsidRDefault="00B06321" w:rsidP="00B06321">
      <w:pPr>
        <w:rPr>
          <w:b/>
          <w:bCs/>
          <w:iCs/>
          <w:color w:val="000000"/>
          <w:szCs w:val="28"/>
        </w:rPr>
      </w:pPr>
      <w:r w:rsidRPr="00070141">
        <w:rPr>
          <w:b/>
          <w:bCs/>
          <w:iCs/>
          <w:color w:val="000000"/>
          <w:szCs w:val="28"/>
        </w:rPr>
        <w:t>по одномандатному избирательному округу №</w:t>
      </w:r>
      <w:r>
        <w:rPr>
          <w:b/>
          <w:bCs/>
          <w:iCs/>
          <w:color w:val="000000"/>
          <w:szCs w:val="28"/>
        </w:rPr>
        <w:t xml:space="preserve"> 23</w:t>
      </w:r>
    </w:p>
    <w:p w:rsidR="00B06321" w:rsidRPr="003261C7" w:rsidRDefault="00B06321" w:rsidP="00B06321">
      <w:pPr>
        <w:jc w:val="both"/>
        <w:rPr>
          <w:b/>
          <w:bCs/>
          <w:iCs/>
          <w:color w:val="000000"/>
          <w:szCs w:val="28"/>
        </w:rPr>
      </w:pPr>
    </w:p>
    <w:p w:rsidR="00B06321" w:rsidRDefault="00B06321" w:rsidP="00B06321">
      <w:pPr>
        <w:autoSpaceDE w:val="0"/>
        <w:autoSpaceDN w:val="0"/>
        <w:adjustRightInd w:val="0"/>
        <w:ind w:firstLine="709"/>
        <w:jc w:val="both"/>
        <w:rPr>
          <w:iCs/>
          <w:color w:val="000000"/>
          <w:szCs w:val="28"/>
        </w:rPr>
      </w:pPr>
      <w:r w:rsidRPr="00070141">
        <w:rPr>
          <w:iCs/>
          <w:color w:val="000000"/>
          <w:szCs w:val="28"/>
        </w:rPr>
        <w:t xml:space="preserve">На основании протокола № 1 окружной избирательной комиссии о результатах выборов по одномандатному избирательному округу № </w:t>
      </w:r>
      <w:r>
        <w:rPr>
          <w:iCs/>
          <w:color w:val="000000"/>
          <w:szCs w:val="28"/>
        </w:rPr>
        <w:t>23</w:t>
      </w:r>
      <w:r w:rsidRPr="00070141">
        <w:rPr>
          <w:iCs/>
          <w:color w:val="000000"/>
          <w:szCs w:val="28"/>
        </w:rPr>
        <w:t xml:space="preserve">, в соответствии со статьей 74 Закона Санкт-Петербурга </w:t>
      </w:r>
      <w:r>
        <w:rPr>
          <w:iCs/>
          <w:color w:val="000000"/>
          <w:szCs w:val="28"/>
        </w:rPr>
        <w:t xml:space="preserve">  </w:t>
      </w:r>
      <w:r w:rsidRPr="00070141">
        <w:rPr>
          <w:iCs/>
          <w:color w:val="000000"/>
          <w:szCs w:val="28"/>
        </w:rPr>
        <w:t xml:space="preserve">от </w:t>
      </w:r>
      <w:r>
        <w:rPr>
          <w:iCs/>
          <w:color w:val="000000"/>
          <w:szCs w:val="28"/>
        </w:rPr>
        <w:t xml:space="preserve">  </w:t>
      </w:r>
      <w:r w:rsidRPr="00070141">
        <w:rPr>
          <w:iCs/>
          <w:color w:val="000000"/>
          <w:szCs w:val="28"/>
        </w:rPr>
        <w:t>17 февраля</w:t>
      </w:r>
      <w:r>
        <w:rPr>
          <w:iCs/>
          <w:color w:val="000000"/>
          <w:szCs w:val="28"/>
        </w:rPr>
        <w:t xml:space="preserve">    </w:t>
      </w:r>
      <w:r w:rsidRPr="00070141">
        <w:rPr>
          <w:iCs/>
          <w:color w:val="000000"/>
          <w:szCs w:val="28"/>
        </w:rPr>
        <w:t xml:space="preserve"> 2016</w:t>
      </w:r>
    </w:p>
    <w:p w:rsidR="00B06321" w:rsidRDefault="00B06321" w:rsidP="00B06321">
      <w:pPr>
        <w:autoSpaceDE w:val="0"/>
        <w:autoSpaceDN w:val="0"/>
        <w:adjustRightInd w:val="0"/>
        <w:jc w:val="both"/>
        <w:rPr>
          <w:iCs/>
          <w:color w:val="000000"/>
          <w:szCs w:val="28"/>
        </w:rPr>
      </w:pPr>
      <w:r w:rsidRPr="00070141">
        <w:rPr>
          <w:iCs/>
          <w:color w:val="000000"/>
          <w:szCs w:val="28"/>
        </w:rPr>
        <w:t xml:space="preserve"> года </w:t>
      </w:r>
      <w:r>
        <w:rPr>
          <w:iCs/>
          <w:color w:val="000000"/>
          <w:szCs w:val="28"/>
        </w:rPr>
        <w:t xml:space="preserve">    </w:t>
      </w:r>
      <w:r w:rsidRPr="00070141">
        <w:rPr>
          <w:iCs/>
          <w:color w:val="000000"/>
          <w:szCs w:val="28"/>
        </w:rPr>
        <w:t xml:space="preserve">№ </w:t>
      </w:r>
      <w:r>
        <w:rPr>
          <w:iCs/>
          <w:color w:val="000000"/>
          <w:szCs w:val="28"/>
        </w:rPr>
        <w:t xml:space="preserve"> </w:t>
      </w:r>
      <w:r w:rsidRPr="00070141">
        <w:rPr>
          <w:iCs/>
          <w:color w:val="000000"/>
          <w:szCs w:val="28"/>
        </w:rPr>
        <w:t xml:space="preserve">81-6 </w:t>
      </w:r>
      <w:r>
        <w:rPr>
          <w:iCs/>
          <w:color w:val="000000"/>
          <w:szCs w:val="28"/>
        </w:rPr>
        <w:t xml:space="preserve">   </w:t>
      </w:r>
      <w:r w:rsidRPr="00070141">
        <w:rPr>
          <w:iCs/>
          <w:color w:val="000000"/>
          <w:szCs w:val="28"/>
        </w:rPr>
        <w:t xml:space="preserve">«О </w:t>
      </w:r>
      <w:r>
        <w:rPr>
          <w:iCs/>
          <w:color w:val="000000"/>
          <w:szCs w:val="28"/>
        </w:rPr>
        <w:t xml:space="preserve">  </w:t>
      </w:r>
      <w:r w:rsidRPr="00070141">
        <w:rPr>
          <w:iCs/>
          <w:color w:val="000000"/>
          <w:szCs w:val="28"/>
        </w:rPr>
        <w:t>выборах</w:t>
      </w:r>
      <w:r>
        <w:rPr>
          <w:iCs/>
          <w:color w:val="000000"/>
          <w:szCs w:val="28"/>
        </w:rPr>
        <w:t xml:space="preserve">  </w:t>
      </w:r>
      <w:r w:rsidRPr="00070141">
        <w:rPr>
          <w:iCs/>
          <w:color w:val="000000"/>
          <w:szCs w:val="28"/>
        </w:rPr>
        <w:t xml:space="preserve"> депутатов </w:t>
      </w:r>
      <w:r>
        <w:rPr>
          <w:iCs/>
          <w:color w:val="000000"/>
          <w:szCs w:val="28"/>
        </w:rPr>
        <w:t xml:space="preserve">    </w:t>
      </w:r>
      <w:r w:rsidRPr="00070141">
        <w:rPr>
          <w:iCs/>
          <w:color w:val="000000"/>
          <w:szCs w:val="28"/>
        </w:rPr>
        <w:t>Законодательного</w:t>
      </w:r>
      <w:r>
        <w:rPr>
          <w:iCs/>
          <w:color w:val="000000"/>
          <w:szCs w:val="28"/>
        </w:rPr>
        <w:t xml:space="preserve">      </w:t>
      </w:r>
      <w:r w:rsidRPr="00070141">
        <w:rPr>
          <w:iCs/>
          <w:color w:val="000000"/>
          <w:szCs w:val="28"/>
        </w:rPr>
        <w:t xml:space="preserve"> Собрания </w:t>
      </w:r>
    </w:p>
    <w:p w:rsidR="00B06321" w:rsidRDefault="00B06321" w:rsidP="00B06321">
      <w:pPr>
        <w:autoSpaceDE w:val="0"/>
        <w:autoSpaceDN w:val="0"/>
        <w:adjustRightInd w:val="0"/>
        <w:jc w:val="both"/>
        <w:rPr>
          <w:iCs/>
          <w:color w:val="000000"/>
          <w:szCs w:val="28"/>
        </w:rPr>
      </w:pPr>
      <w:r w:rsidRPr="00070141">
        <w:rPr>
          <w:iCs/>
          <w:color w:val="000000"/>
          <w:szCs w:val="28"/>
        </w:rPr>
        <w:t xml:space="preserve">Санкт-Петербурга», </w:t>
      </w:r>
      <w:r>
        <w:rPr>
          <w:iCs/>
          <w:color w:val="000000"/>
          <w:szCs w:val="28"/>
        </w:rPr>
        <w:t>решением</w:t>
      </w:r>
      <w:r w:rsidRPr="00070141">
        <w:rPr>
          <w:iCs/>
          <w:color w:val="000000"/>
          <w:szCs w:val="28"/>
        </w:rPr>
        <w:t xml:space="preserve"> Санкт-Петербургской избирательной комиссии от </w:t>
      </w:r>
      <w:r>
        <w:rPr>
          <w:iCs/>
          <w:color w:val="000000"/>
          <w:szCs w:val="28"/>
        </w:rPr>
        <w:t>17</w:t>
      </w:r>
      <w:r w:rsidRPr="00070141">
        <w:rPr>
          <w:iCs/>
          <w:color w:val="000000"/>
          <w:szCs w:val="28"/>
        </w:rPr>
        <w:t xml:space="preserve"> июня 20</w:t>
      </w:r>
      <w:r>
        <w:rPr>
          <w:iCs/>
          <w:color w:val="000000"/>
          <w:szCs w:val="28"/>
        </w:rPr>
        <w:t>21</w:t>
      </w:r>
      <w:r w:rsidRPr="00070141">
        <w:rPr>
          <w:iCs/>
          <w:color w:val="000000"/>
          <w:szCs w:val="28"/>
        </w:rPr>
        <w:t xml:space="preserve"> года № </w:t>
      </w:r>
      <w:r>
        <w:rPr>
          <w:iCs/>
          <w:color w:val="000000"/>
          <w:szCs w:val="28"/>
        </w:rPr>
        <w:t>239-11</w:t>
      </w:r>
      <w:r w:rsidRPr="00070141">
        <w:rPr>
          <w:iCs/>
          <w:color w:val="000000"/>
          <w:szCs w:val="28"/>
        </w:rPr>
        <w:t xml:space="preserve"> «О возложении полномочий окружных избирательных комиссий по выборам депутатов Законодательного Собрания Санкт-Петербурга </w:t>
      </w:r>
      <w:r>
        <w:rPr>
          <w:iCs/>
          <w:color w:val="000000"/>
          <w:szCs w:val="28"/>
        </w:rPr>
        <w:t>седьмого</w:t>
      </w:r>
      <w:r w:rsidRPr="00070141">
        <w:rPr>
          <w:iCs/>
          <w:color w:val="000000"/>
          <w:szCs w:val="28"/>
        </w:rPr>
        <w:t xml:space="preserve"> созыва на территориальные избирательные комиссии в Санкт-Петербурге», Территори</w:t>
      </w:r>
      <w:r>
        <w:rPr>
          <w:iCs/>
          <w:color w:val="000000"/>
          <w:szCs w:val="28"/>
        </w:rPr>
        <w:t>альная избирательная комиссия № 23</w:t>
      </w:r>
      <w:r w:rsidRPr="00070141">
        <w:rPr>
          <w:iCs/>
          <w:color w:val="000000"/>
          <w:szCs w:val="28"/>
        </w:rPr>
        <w:t xml:space="preserve">, осуществляющая полномочия окружной избирательной комиссии одномандатного избирательного округа </w:t>
      </w:r>
      <w:r>
        <w:rPr>
          <w:iCs/>
          <w:color w:val="000000"/>
          <w:szCs w:val="28"/>
        </w:rPr>
        <w:t xml:space="preserve">№ 23 </w:t>
      </w:r>
      <w:r w:rsidRPr="00070141">
        <w:rPr>
          <w:iCs/>
          <w:color w:val="000000"/>
          <w:szCs w:val="28"/>
        </w:rPr>
        <w:t xml:space="preserve">по выборам депутатов Законодательного Собрания Санкт-Петербурга </w:t>
      </w:r>
      <w:r>
        <w:rPr>
          <w:iCs/>
          <w:color w:val="000000"/>
          <w:szCs w:val="28"/>
        </w:rPr>
        <w:t>седьмого</w:t>
      </w:r>
      <w:r w:rsidRPr="00070141">
        <w:rPr>
          <w:iCs/>
          <w:color w:val="000000"/>
          <w:szCs w:val="28"/>
        </w:rPr>
        <w:t xml:space="preserve"> созыва (далее – избирательная комиссия), </w:t>
      </w:r>
    </w:p>
    <w:p w:rsidR="00B06321" w:rsidRDefault="00B06321" w:rsidP="00B06321">
      <w:pPr>
        <w:autoSpaceDE w:val="0"/>
        <w:autoSpaceDN w:val="0"/>
        <w:adjustRightInd w:val="0"/>
        <w:jc w:val="both"/>
        <w:rPr>
          <w:iCs/>
          <w:color w:val="000000"/>
          <w:szCs w:val="28"/>
        </w:rPr>
      </w:pPr>
    </w:p>
    <w:p w:rsidR="00B06321" w:rsidRPr="003261C7" w:rsidRDefault="00B06321" w:rsidP="00B0632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РЕШИЛА</w:t>
      </w:r>
      <w:r w:rsidRPr="003261C7">
        <w:rPr>
          <w:b/>
          <w:szCs w:val="28"/>
        </w:rPr>
        <w:t>:</w:t>
      </w:r>
    </w:p>
    <w:p w:rsidR="00B06321" w:rsidRPr="00070141" w:rsidRDefault="00B06321" w:rsidP="00B06321">
      <w:pPr>
        <w:numPr>
          <w:ilvl w:val="0"/>
          <w:numId w:val="12"/>
        </w:numPr>
        <w:tabs>
          <w:tab w:val="left" w:pos="-1134"/>
          <w:tab w:val="left" w:pos="-851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070141">
        <w:rPr>
          <w:color w:val="000000"/>
          <w:szCs w:val="28"/>
        </w:rPr>
        <w:t>Признать выборы депутатов Законодательного Собрания</w:t>
      </w:r>
      <w:r>
        <w:rPr>
          <w:color w:val="000000"/>
          <w:szCs w:val="28"/>
        </w:rPr>
        <w:br/>
      </w:r>
      <w:r w:rsidRPr="00070141">
        <w:rPr>
          <w:color w:val="000000"/>
          <w:szCs w:val="28"/>
        </w:rPr>
        <w:t xml:space="preserve">Санкт-Петербурга </w:t>
      </w:r>
      <w:r>
        <w:rPr>
          <w:color w:val="000000"/>
          <w:szCs w:val="28"/>
        </w:rPr>
        <w:t>седьмого</w:t>
      </w:r>
      <w:r w:rsidRPr="00070141">
        <w:rPr>
          <w:color w:val="000000"/>
          <w:szCs w:val="28"/>
        </w:rPr>
        <w:t xml:space="preserve"> созыва по одномандатному избирательному округу </w:t>
      </w:r>
      <w:r>
        <w:rPr>
          <w:color w:val="000000"/>
          <w:szCs w:val="28"/>
        </w:rPr>
        <w:t>№ 23</w:t>
      </w:r>
      <w:r w:rsidRPr="00070141">
        <w:rPr>
          <w:color w:val="000000"/>
          <w:szCs w:val="28"/>
        </w:rPr>
        <w:t xml:space="preserve"> состоявшимися и действительными.</w:t>
      </w:r>
    </w:p>
    <w:p w:rsidR="00B06321" w:rsidRPr="00EB4A37" w:rsidRDefault="00B06321" w:rsidP="00B06321">
      <w:pPr>
        <w:numPr>
          <w:ilvl w:val="0"/>
          <w:numId w:val="12"/>
        </w:numPr>
        <w:tabs>
          <w:tab w:val="left" w:pos="-1134"/>
          <w:tab w:val="left" w:pos="-851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070141">
        <w:rPr>
          <w:color w:val="000000"/>
          <w:szCs w:val="28"/>
        </w:rPr>
        <w:t xml:space="preserve">Признать избранным депутатом Законодательного Собрания </w:t>
      </w:r>
      <w:r>
        <w:rPr>
          <w:color w:val="000000"/>
          <w:szCs w:val="28"/>
        </w:rPr>
        <w:br/>
      </w:r>
      <w:r w:rsidRPr="00070141">
        <w:rPr>
          <w:color w:val="000000"/>
          <w:szCs w:val="28"/>
        </w:rPr>
        <w:t xml:space="preserve">Санкт-Петербурга </w:t>
      </w:r>
      <w:r>
        <w:rPr>
          <w:color w:val="000000"/>
          <w:szCs w:val="28"/>
        </w:rPr>
        <w:t>седьмого</w:t>
      </w:r>
      <w:r w:rsidRPr="00070141">
        <w:rPr>
          <w:color w:val="000000"/>
          <w:szCs w:val="28"/>
        </w:rPr>
        <w:t xml:space="preserve"> созыва по одномандатному избирательному округу № </w:t>
      </w:r>
      <w:r>
        <w:rPr>
          <w:color w:val="000000"/>
          <w:szCs w:val="28"/>
        </w:rPr>
        <w:t>23</w:t>
      </w:r>
      <w:r w:rsidRPr="00070141">
        <w:rPr>
          <w:color w:val="000000"/>
          <w:szCs w:val="28"/>
        </w:rPr>
        <w:t xml:space="preserve"> зарегистрированного кандидата </w:t>
      </w:r>
      <w:r>
        <w:rPr>
          <w:b/>
          <w:szCs w:val="28"/>
          <w:u w:val="single"/>
        </w:rPr>
        <w:t>Авдеева Юрия Васильевича,</w:t>
      </w:r>
      <w:r w:rsidRPr="000701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выдвинутого </w:t>
      </w:r>
      <w:r>
        <w:rPr>
          <w:szCs w:val="28"/>
        </w:rPr>
        <w:t>Санкт-Петербургским Региональным отделением Всероссийской п</w:t>
      </w:r>
      <w:r w:rsidRPr="005167A2">
        <w:rPr>
          <w:szCs w:val="28"/>
        </w:rPr>
        <w:t>олитическ</w:t>
      </w:r>
      <w:r>
        <w:rPr>
          <w:szCs w:val="28"/>
        </w:rPr>
        <w:t>ой</w:t>
      </w:r>
      <w:r w:rsidRPr="005167A2">
        <w:rPr>
          <w:szCs w:val="28"/>
        </w:rPr>
        <w:t xml:space="preserve"> парти</w:t>
      </w:r>
      <w:r>
        <w:rPr>
          <w:szCs w:val="28"/>
        </w:rPr>
        <w:t>и</w:t>
      </w:r>
      <w:r w:rsidRPr="005167A2">
        <w:rPr>
          <w:szCs w:val="28"/>
        </w:rPr>
        <w:t xml:space="preserve"> «</w:t>
      </w:r>
      <w:r>
        <w:rPr>
          <w:szCs w:val="28"/>
        </w:rPr>
        <w:t>ЕДИНАЯ РОССИЯ»</w:t>
      </w:r>
      <w:r>
        <w:rPr>
          <w:color w:val="000000"/>
          <w:szCs w:val="28"/>
        </w:rPr>
        <w:t xml:space="preserve"> и </w:t>
      </w:r>
      <w:r w:rsidRPr="00070141">
        <w:rPr>
          <w:color w:val="000000"/>
          <w:szCs w:val="28"/>
        </w:rPr>
        <w:t xml:space="preserve">получившего наибольшее число голосов избирателей, принявших участие </w:t>
      </w:r>
      <w:r w:rsidRPr="00EB4A37">
        <w:rPr>
          <w:color w:val="000000"/>
          <w:szCs w:val="28"/>
        </w:rPr>
        <w:t>в голосовании.</w:t>
      </w:r>
    </w:p>
    <w:p w:rsidR="00B06321" w:rsidRPr="00070141" w:rsidRDefault="00B06321" w:rsidP="00B06321">
      <w:pPr>
        <w:numPr>
          <w:ilvl w:val="0"/>
          <w:numId w:val="12"/>
        </w:numPr>
        <w:tabs>
          <w:tab w:val="left" w:pos="-851"/>
          <w:tab w:val="left" w:pos="-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Обеспечить представление заверенной копии настоящего решения </w:t>
      </w:r>
      <w:r>
        <w:rPr>
          <w:color w:val="000000"/>
          <w:szCs w:val="28"/>
        </w:rPr>
        <w:br/>
        <w:t xml:space="preserve">в Санкт-Петербургскую избирательную комиссию и разместить его </w:t>
      </w:r>
      <w:r>
        <w:rPr>
          <w:color w:val="000000"/>
          <w:szCs w:val="28"/>
        </w:rPr>
        <w:br/>
      </w:r>
      <w:r w:rsidRPr="00070141">
        <w:rPr>
          <w:color w:val="000000"/>
          <w:szCs w:val="28"/>
        </w:rPr>
        <w:lastRenderedPageBreak/>
        <w:t xml:space="preserve">на </w:t>
      </w:r>
      <w:r>
        <w:rPr>
          <w:color w:val="000000"/>
          <w:szCs w:val="28"/>
        </w:rPr>
        <w:t>официальном сайте</w:t>
      </w:r>
      <w:r w:rsidRPr="00070141">
        <w:rPr>
          <w:color w:val="000000"/>
          <w:szCs w:val="28"/>
        </w:rPr>
        <w:t xml:space="preserve"> Территори</w:t>
      </w:r>
      <w:r>
        <w:rPr>
          <w:color w:val="000000"/>
          <w:szCs w:val="28"/>
        </w:rPr>
        <w:t>альной избирательной комиссии №24</w:t>
      </w:r>
      <w:r>
        <w:rPr>
          <w:color w:val="000000"/>
          <w:szCs w:val="28"/>
        </w:rPr>
        <w:br/>
      </w:r>
      <w:r w:rsidRPr="00070141">
        <w:rPr>
          <w:color w:val="000000"/>
          <w:szCs w:val="28"/>
        </w:rPr>
        <w:t>в информационно-телекоммуникационной сети «Интернет».</w:t>
      </w:r>
    </w:p>
    <w:p w:rsidR="00B06321" w:rsidRDefault="00D26954" w:rsidP="00B06321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color w:val="000000"/>
          <w:szCs w:val="28"/>
        </w:rPr>
        <w:t>4.</w:t>
      </w:r>
      <w:r w:rsidR="00B06321">
        <w:rPr>
          <w:color w:val="000000"/>
          <w:szCs w:val="28"/>
        </w:rPr>
        <w:t xml:space="preserve"> </w:t>
      </w:r>
      <w:r w:rsidR="00B06321" w:rsidRPr="00070141">
        <w:rPr>
          <w:szCs w:val="28"/>
        </w:rPr>
        <w:t xml:space="preserve">Контроль за исполнением настоящего решения возложить на </w:t>
      </w:r>
      <w:r w:rsidR="00B06321">
        <w:rPr>
          <w:szCs w:val="28"/>
        </w:rPr>
        <w:t>председателя</w:t>
      </w:r>
      <w:r w:rsidR="00B06321" w:rsidRPr="00070141">
        <w:rPr>
          <w:szCs w:val="28"/>
        </w:rPr>
        <w:t xml:space="preserve"> </w:t>
      </w:r>
      <w:r w:rsidR="00B06321">
        <w:rPr>
          <w:szCs w:val="28"/>
        </w:rPr>
        <w:t>территориальной избирательной комиссии</w:t>
      </w:r>
      <w:r w:rsidR="00B06321" w:rsidRPr="00070141">
        <w:rPr>
          <w:szCs w:val="28"/>
        </w:rPr>
        <w:t xml:space="preserve"> </w:t>
      </w:r>
      <w:r>
        <w:rPr>
          <w:szCs w:val="28"/>
        </w:rPr>
        <w:t>№ 24 Садофеева А.В.</w:t>
      </w:r>
    </w:p>
    <w:p w:rsidR="00B06321" w:rsidRDefault="00B06321" w:rsidP="00B06321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D26954" w:rsidRDefault="00D26954" w:rsidP="00B06321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D26954" w:rsidRDefault="00D26954" w:rsidP="00B06321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B06321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03" w:rsidRDefault="00621F03" w:rsidP="008A42CE">
      <w:r>
        <w:separator/>
      </w:r>
    </w:p>
  </w:endnote>
  <w:endnote w:type="continuationSeparator" w:id="0">
    <w:p w:rsidR="00621F03" w:rsidRDefault="00621F0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03" w:rsidRDefault="00621F03" w:rsidP="008A42CE">
      <w:r>
        <w:separator/>
      </w:r>
    </w:p>
  </w:footnote>
  <w:footnote w:type="continuationSeparator" w:id="0">
    <w:p w:rsidR="00621F03" w:rsidRDefault="00621F0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7B7"/>
    <w:multiLevelType w:val="hybridMultilevel"/>
    <w:tmpl w:val="972608C8"/>
    <w:lvl w:ilvl="0" w:tplc="7658A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838FA"/>
    <w:multiLevelType w:val="hybridMultilevel"/>
    <w:tmpl w:val="8554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D4D"/>
    <w:multiLevelType w:val="multilevel"/>
    <w:tmpl w:val="EADEE3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83751B"/>
    <w:multiLevelType w:val="hybridMultilevel"/>
    <w:tmpl w:val="CFD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4971534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47D4C"/>
    <w:rsid w:val="00050CB2"/>
    <w:rsid w:val="00051561"/>
    <w:rsid w:val="00053563"/>
    <w:rsid w:val="000536EC"/>
    <w:rsid w:val="000537D1"/>
    <w:rsid w:val="00063597"/>
    <w:rsid w:val="00064A84"/>
    <w:rsid w:val="00081918"/>
    <w:rsid w:val="0008218A"/>
    <w:rsid w:val="00083BB8"/>
    <w:rsid w:val="00084616"/>
    <w:rsid w:val="00086814"/>
    <w:rsid w:val="0009549C"/>
    <w:rsid w:val="000A1836"/>
    <w:rsid w:val="000A436E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5DEA"/>
    <w:rsid w:val="001E75B4"/>
    <w:rsid w:val="001F274D"/>
    <w:rsid w:val="001F35B4"/>
    <w:rsid w:val="00202823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7361F"/>
    <w:rsid w:val="0028522A"/>
    <w:rsid w:val="002904BB"/>
    <w:rsid w:val="00291FE5"/>
    <w:rsid w:val="002A5857"/>
    <w:rsid w:val="002B7E3D"/>
    <w:rsid w:val="002C1AAD"/>
    <w:rsid w:val="002C21E9"/>
    <w:rsid w:val="002C59FD"/>
    <w:rsid w:val="002C77E7"/>
    <w:rsid w:val="002C7C35"/>
    <w:rsid w:val="002D5135"/>
    <w:rsid w:val="002E146E"/>
    <w:rsid w:val="002E725D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106C"/>
    <w:rsid w:val="00384CAB"/>
    <w:rsid w:val="0038700B"/>
    <w:rsid w:val="003A3E64"/>
    <w:rsid w:val="003B4FF8"/>
    <w:rsid w:val="003D614B"/>
    <w:rsid w:val="003D6587"/>
    <w:rsid w:val="00400BB7"/>
    <w:rsid w:val="00414156"/>
    <w:rsid w:val="004200BE"/>
    <w:rsid w:val="004316CD"/>
    <w:rsid w:val="00437A31"/>
    <w:rsid w:val="00443B11"/>
    <w:rsid w:val="00443E9F"/>
    <w:rsid w:val="00453573"/>
    <w:rsid w:val="00455D6C"/>
    <w:rsid w:val="00460B7E"/>
    <w:rsid w:val="00464B95"/>
    <w:rsid w:val="0047754A"/>
    <w:rsid w:val="00483477"/>
    <w:rsid w:val="004834EE"/>
    <w:rsid w:val="00487D7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7504D"/>
    <w:rsid w:val="00582DB1"/>
    <w:rsid w:val="005A0397"/>
    <w:rsid w:val="005C0001"/>
    <w:rsid w:val="005D0BCE"/>
    <w:rsid w:val="005D4BDA"/>
    <w:rsid w:val="005E26E8"/>
    <w:rsid w:val="005E2846"/>
    <w:rsid w:val="005E2BD1"/>
    <w:rsid w:val="0060617A"/>
    <w:rsid w:val="00613D49"/>
    <w:rsid w:val="0061728C"/>
    <w:rsid w:val="00621F03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B75FC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46F"/>
    <w:rsid w:val="007B6B17"/>
    <w:rsid w:val="007B757D"/>
    <w:rsid w:val="007D2530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901DD"/>
    <w:rsid w:val="008A42CE"/>
    <w:rsid w:val="008A61CB"/>
    <w:rsid w:val="008B46CB"/>
    <w:rsid w:val="008B4AD1"/>
    <w:rsid w:val="008B750E"/>
    <w:rsid w:val="008C6A5F"/>
    <w:rsid w:val="008D181E"/>
    <w:rsid w:val="008D2C4D"/>
    <w:rsid w:val="008D5220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5FAB"/>
    <w:rsid w:val="009562B2"/>
    <w:rsid w:val="00965624"/>
    <w:rsid w:val="00994A0F"/>
    <w:rsid w:val="009A61AE"/>
    <w:rsid w:val="009A6C2F"/>
    <w:rsid w:val="009E28E4"/>
    <w:rsid w:val="009E379E"/>
    <w:rsid w:val="009E660E"/>
    <w:rsid w:val="009E78DA"/>
    <w:rsid w:val="009F6EEF"/>
    <w:rsid w:val="00A11F5B"/>
    <w:rsid w:val="00A13C77"/>
    <w:rsid w:val="00A327C6"/>
    <w:rsid w:val="00A341B6"/>
    <w:rsid w:val="00A51B40"/>
    <w:rsid w:val="00A62581"/>
    <w:rsid w:val="00A819C8"/>
    <w:rsid w:val="00A82EE9"/>
    <w:rsid w:val="00A8322E"/>
    <w:rsid w:val="00AC2DDB"/>
    <w:rsid w:val="00AC58EC"/>
    <w:rsid w:val="00AC7FD5"/>
    <w:rsid w:val="00AD16BA"/>
    <w:rsid w:val="00AD2794"/>
    <w:rsid w:val="00AE35AB"/>
    <w:rsid w:val="00AF3430"/>
    <w:rsid w:val="00B06321"/>
    <w:rsid w:val="00B06D2B"/>
    <w:rsid w:val="00B143E8"/>
    <w:rsid w:val="00B37966"/>
    <w:rsid w:val="00B6246B"/>
    <w:rsid w:val="00B64069"/>
    <w:rsid w:val="00B67B08"/>
    <w:rsid w:val="00B85322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12BB7"/>
    <w:rsid w:val="00D25119"/>
    <w:rsid w:val="00D26954"/>
    <w:rsid w:val="00D33DCC"/>
    <w:rsid w:val="00D37C82"/>
    <w:rsid w:val="00D42C31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A30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14036"/>
    <w:rsid w:val="00F40658"/>
    <w:rsid w:val="00F51F00"/>
    <w:rsid w:val="00F520AE"/>
    <w:rsid w:val="00F56DD2"/>
    <w:rsid w:val="00F808B1"/>
    <w:rsid w:val="00F818FF"/>
    <w:rsid w:val="00F861F1"/>
    <w:rsid w:val="00F90587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29470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 Spacing"/>
    <w:qFormat/>
    <w:rsid w:val="00EE06A1"/>
    <w:rPr>
      <w:lang w:eastAsia="en-US"/>
    </w:rPr>
  </w:style>
  <w:style w:type="paragraph" w:styleId="3">
    <w:name w:val="Body Text 3"/>
    <w:basedOn w:val="a0"/>
    <w:link w:val="30"/>
    <w:uiPriority w:val="99"/>
    <w:semiHidden/>
    <w:unhideWhenUsed/>
    <w:rsid w:val="009E7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9E78DA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basedOn w:val="a0"/>
    <w:link w:val="af1"/>
    <w:uiPriority w:val="99"/>
    <w:rsid w:val="009E78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/>
      <w:color w:val="000000"/>
      <w:sz w:val="22"/>
      <w:szCs w:val="20"/>
    </w:rPr>
  </w:style>
  <w:style w:type="character" w:customStyle="1" w:styleId="af1">
    <w:name w:val="Текст Знак"/>
    <w:basedOn w:val="a1"/>
    <w:link w:val="af0"/>
    <w:uiPriority w:val="99"/>
    <w:rsid w:val="009E78DA"/>
    <w:rPr>
      <w:rFonts w:ascii="Helvetica" w:hAnsi="Helvetica"/>
      <w:color w:val="000000"/>
      <w:szCs w:val="20"/>
    </w:rPr>
  </w:style>
  <w:style w:type="paragraph" w:customStyle="1" w:styleId="1">
    <w:name w:val="Нумерованный список 1"/>
    <w:basedOn w:val="a0"/>
    <w:uiPriority w:val="99"/>
    <w:rsid w:val="009E78DA"/>
    <w:pPr>
      <w:numPr>
        <w:numId w:val="8"/>
      </w:numPr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9E78D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2021-10-07T11:50:00Z</cp:lastPrinted>
  <dcterms:created xsi:type="dcterms:W3CDTF">2021-10-07T12:14:00Z</dcterms:created>
  <dcterms:modified xsi:type="dcterms:W3CDTF">2021-10-07T12:14:00Z</dcterms:modified>
</cp:coreProperties>
</file>